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3A3BC7" w:rsidRPr="00F4464E" w:rsidTr="00633F93">
        <w:tc>
          <w:tcPr>
            <w:tcW w:w="9062" w:type="dxa"/>
          </w:tcPr>
          <w:p w:rsidR="003A3BC7" w:rsidRPr="00F4464E" w:rsidRDefault="003A3BC7" w:rsidP="00633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E6146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633F93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>
              <w:rPr>
                <w:b/>
                <w:bCs/>
                <w:sz w:val="28"/>
                <w:szCs w:val="28"/>
              </w:rPr>
              <w:t>staršího žactva skupina A</w:t>
            </w:r>
          </w:p>
        </w:tc>
      </w:tr>
      <w:tr w:rsidR="003A3BC7" w:rsidRPr="00F4464E" w:rsidTr="00633F93">
        <w:tc>
          <w:tcPr>
            <w:tcW w:w="9062" w:type="dxa"/>
          </w:tcPr>
          <w:p w:rsidR="003A3BC7" w:rsidRPr="00F4464E" w:rsidRDefault="003A3BC7" w:rsidP="00E614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E61468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>.5.2022</w:t>
            </w:r>
          </w:p>
        </w:tc>
      </w:tr>
    </w:tbl>
    <w:p w:rsidR="003A3BC7" w:rsidRDefault="003A3BC7" w:rsidP="003A3BC7"/>
    <w:p w:rsidR="003A3BC7" w:rsidRDefault="003A3BC7" w:rsidP="003A3BC7">
      <w:r>
        <w:t xml:space="preserve">Soutěž proběhla na stadionu </w:t>
      </w:r>
      <w:r w:rsidR="00E61468" w:rsidRPr="00E61468">
        <w:rPr>
          <w:b/>
        </w:rPr>
        <w:t xml:space="preserve">AC Sparty - </w:t>
      </w:r>
      <w:proofErr w:type="spellStart"/>
      <w:r w:rsidR="00E61468" w:rsidRPr="00E61468">
        <w:rPr>
          <w:b/>
        </w:rPr>
        <w:t>Podvinný</w:t>
      </w:r>
      <w:proofErr w:type="spellEnd"/>
      <w:r w:rsidR="00E61468" w:rsidRPr="00E61468">
        <w:rPr>
          <w:b/>
        </w:rPr>
        <w:t xml:space="preserve"> mlýn</w:t>
      </w:r>
      <w:r w:rsidRPr="00317E45">
        <w:rPr>
          <w:b/>
        </w:rPr>
        <w:t xml:space="preserve"> </w:t>
      </w:r>
      <w:r>
        <w:t xml:space="preserve">pořadatelem byl </w:t>
      </w:r>
      <w:r w:rsidRPr="00317E45">
        <w:rPr>
          <w:b/>
        </w:rPr>
        <w:t xml:space="preserve">oddíl </w:t>
      </w:r>
      <w:r w:rsidR="00E61468">
        <w:rPr>
          <w:b/>
        </w:rPr>
        <w:t>AC Sparta</w:t>
      </w:r>
    </w:p>
    <w:p w:rsidR="003A3BC7" w:rsidRDefault="003A3BC7" w:rsidP="003A3BC7">
      <w:r>
        <w:t>Počasí: slunečno</w:t>
      </w:r>
    </w:p>
    <w:p w:rsidR="003A3BC7" w:rsidRDefault="003A3BC7" w:rsidP="003A3BC7">
      <w:r>
        <w:t>Počet družstev a závodníků:  7 družstev žáků, 7 družstev žákyň     9</w:t>
      </w:r>
      <w:r w:rsidR="00E61468">
        <w:t>5</w:t>
      </w:r>
      <w:r>
        <w:t xml:space="preserve"> žáků  1</w:t>
      </w:r>
      <w:r w:rsidR="00E61468">
        <w:t>22</w:t>
      </w:r>
      <w:r>
        <w:t xml:space="preserve"> žákyň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 w:rsidR="0041130C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41130C" w:rsidRPr="0041130C">
        <w:rPr>
          <w:rFonts w:cs="Arial"/>
          <w:bCs/>
          <w:color w:val="000000"/>
          <w:sz w:val="24"/>
          <w:szCs w:val="24"/>
        </w:rPr>
        <w:t>drobné opravy byly provedeny na místě</w:t>
      </w:r>
    </w:p>
    <w:p w:rsidR="003A3BC7" w:rsidRPr="002E2C76" w:rsidRDefault="003A3BC7" w:rsidP="003A3BC7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</w:t>
      </w:r>
      <w:r w:rsidRPr="002E2C76">
        <w:rPr>
          <w:rFonts w:cs="Arial"/>
          <w:color w:val="000000"/>
          <w:sz w:val="24"/>
          <w:szCs w:val="24"/>
        </w:rPr>
        <w:t xml:space="preserve">:   </w:t>
      </w:r>
      <w:r w:rsidR="0041130C">
        <w:rPr>
          <w:rFonts w:cs="Arial"/>
          <w:color w:val="000000"/>
          <w:sz w:val="24"/>
          <w:szCs w:val="24"/>
        </w:rPr>
        <w:t xml:space="preserve">závodnici Josefíně Veselkové byla udělena červená karta od hlavního rozhodčího (závod v hodu kladivem) pro opakované vulgární vyjadřování, byla proto vyloučena i z ostatních přihlášených disciplín druhého kola MPD 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:rsidR="003A3BC7" w:rsidRDefault="003A3BC7" w:rsidP="003A3BC7">
      <w:pPr>
        <w:rPr>
          <w:rFonts w:cs="Arial"/>
          <w:bCs/>
          <w:color w:val="000000"/>
          <w:sz w:val="24"/>
          <w:szCs w:val="24"/>
        </w:rPr>
      </w:pPr>
      <w:r w:rsidRPr="006226BC">
        <w:rPr>
          <w:rFonts w:cs="Arial"/>
          <w:bCs/>
          <w:color w:val="000000"/>
          <w:sz w:val="24"/>
          <w:szCs w:val="24"/>
        </w:rPr>
        <w:t xml:space="preserve">Závod proběhl </w:t>
      </w:r>
      <w:r>
        <w:rPr>
          <w:rFonts w:cs="Arial"/>
          <w:bCs/>
          <w:color w:val="000000"/>
          <w:sz w:val="24"/>
          <w:szCs w:val="24"/>
        </w:rPr>
        <w:t xml:space="preserve">za </w:t>
      </w:r>
      <w:r w:rsidR="0041130C">
        <w:rPr>
          <w:rFonts w:cs="Arial"/>
          <w:bCs/>
          <w:color w:val="000000"/>
          <w:sz w:val="24"/>
          <w:szCs w:val="24"/>
        </w:rPr>
        <w:t>deštivé</w:t>
      </w:r>
      <w:r>
        <w:rPr>
          <w:rFonts w:cs="Arial"/>
          <w:bCs/>
          <w:color w:val="000000"/>
          <w:sz w:val="24"/>
          <w:szCs w:val="24"/>
        </w:rPr>
        <w:t>ho počasí</w:t>
      </w:r>
      <w:r w:rsidR="006B6B43">
        <w:rPr>
          <w:rFonts w:cs="Arial"/>
          <w:bCs/>
          <w:color w:val="000000"/>
          <w:sz w:val="24"/>
          <w:szCs w:val="24"/>
        </w:rPr>
        <w:t xml:space="preserve">. Stadion je bohužel </w:t>
      </w:r>
      <w:r>
        <w:rPr>
          <w:rFonts w:cs="Arial"/>
          <w:bCs/>
          <w:color w:val="000000"/>
          <w:sz w:val="24"/>
          <w:szCs w:val="24"/>
        </w:rPr>
        <w:t xml:space="preserve"> bez veškerého zázemí pro závodníky. </w:t>
      </w:r>
      <w:r w:rsidR="0041130C">
        <w:rPr>
          <w:rFonts w:cs="Arial"/>
          <w:bCs/>
          <w:color w:val="000000"/>
          <w:sz w:val="24"/>
          <w:szCs w:val="24"/>
        </w:rPr>
        <w:t xml:space="preserve">Závodníci využívali stan u občerstvení nebo stany, které si družstva dovezla. </w:t>
      </w:r>
      <w:r>
        <w:rPr>
          <w:rFonts w:cs="Arial"/>
          <w:bCs/>
          <w:color w:val="000000"/>
          <w:sz w:val="24"/>
          <w:szCs w:val="24"/>
        </w:rPr>
        <w:t xml:space="preserve">Kancelář pracovala </w:t>
      </w:r>
      <w:r w:rsidR="0041130C">
        <w:rPr>
          <w:rFonts w:cs="Arial"/>
          <w:bCs/>
          <w:color w:val="000000"/>
          <w:sz w:val="24"/>
          <w:szCs w:val="24"/>
        </w:rPr>
        <w:t>bez větších problémů.</w:t>
      </w:r>
      <w:r w:rsidR="005B6729">
        <w:rPr>
          <w:rFonts w:cs="Arial"/>
          <w:bCs/>
          <w:color w:val="000000"/>
          <w:sz w:val="24"/>
          <w:szCs w:val="24"/>
        </w:rPr>
        <w:t xml:space="preserve"> Nebyly provedeny žádné škrty.</w:t>
      </w:r>
      <w:r>
        <w:rPr>
          <w:rFonts w:cs="Arial"/>
          <w:bCs/>
          <w:color w:val="000000"/>
          <w:sz w:val="24"/>
          <w:szCs w:val="24"/>
        </w:rPr>
        <w:t xml:space="preserve"> Nejvíce obsazena byla dálka dívek (přihlášeno </w:t>
      </w:r>
      <w:r w:rsidR="005B6729">
        <w:rPr>
          <w:rFonts w:cs="Arial"/>
          <w:bCs/>
          <w:color w:val="000000"/>
          <w:sz w:val="24"/>
          <w:szCs w:val="24"/>
        </w:rPr>
        <w:t>30</w:t>
      </w:r>
      <w:r>
        <w:rPr>
          <w:rFonts w:cs="Arial"/>
          <w:bCs/>
          <w:color w:val="000000"/>
          <w:sz w:val="24"/>
          <w:szCs w:val="24"/>
        </w:rPr>
        <w:t xml:space="preserve"> závodnic - startovalo 27).  </w:t>
      </w:r>
      <w:r w:rsidR="005B6729">
        <w:rPr>
          <w:rFonts w:cs="Arial"/>
          <w:bCs/>
          <w:color w:val="000000"/>
          <w:sz w:val="24"/>
          <w:szCs w:val="24"/>
        </w:rPr>
        <w:t>Zpoždění měla od začátku závodu výška, kde začalo rozeskakování první skupiny v době</w:t>
      </w:r>
      <w:r w:rsidR="00BC73C5">
        <w:rPr>
          <w:rFonts w:cs="Arial"/>
          <w:bCs/>
          <w:color w:val="000000"/>
          <w:sz w:val="24"/>
          <w:szCs w:val="24"/>
        </w:rPr>
        <w:t>,</w:t>
      </w:r>
      <w:r w:rsidR="005B6729">
        <w:rPr>
          <w:rFonts w:cs="Arial"/>
          <w:bCs/>
          <w:color w:val="000000"/>
          <w:sz w:val="24"/>
          <w:szCs w:val="24"/>
        </w:rPr>
        <w:t xml:space="preserve"> kdy měl již probíhat závod!! Vzhledem k velkému počtu přihlášených závodníků se počáteční zpoždění s další skupinou jen navyšovalo. Ve skoku do dálky dívek považuji za ne úplně šťastné řešení ukončení soutěže v době štafet, kdy </w:t>
      </w:r>
      <w:r w:rsidR="00BC73C5">
        <w:rPr>
          <w:rFonts w:cs="Arial"/>
          <w:bCs/>
          <w:color w:val="000000"/>
          <w:sz w:val="24"/>
          <w:szCs w:val="24"/>
        </w:rPr>
        <w:t>čtyři</w:t>
      </w:r>
      <w:r w:rsidR="005B6729">
        <w:rPr>
          <w:rFonts w:cs="Arial"/>
          <w:bCs/>
          <w:color w:val="000000"/>
          <w:sz w:val="24"/>
          <w:szCs w:val="24"/>
        </w:rPr>
        <w:t xml:space="preserve"> finalist</w:t>
      </w:r>
      <w:r w:rsidR="00BC73C5">
        <w:rPr>
          <w:rFonts w:cs="Arial"/>
          <w:bCs/>
          <w:color w:val="000000"/>
          <w:sz w:val="24"/>
          <w:szCs w:val="24"/>
        </w:rPr>
        <w:t>ky</w:t>
      </w:r>
      <w:r w:rsidR="005B6729">
        <w:rPr>
          <w:rFonts w:cs="Arial"/>
          <w:bCs/>
          <w:color w:val="000000"/>
          <w:sz w:val="24"/>
          <w:szCs w:val="24"/>
        </w:rPr>
        <w:t xml:space="preserve"> běžel</w:t>
      </w:r>
      <w:r w:rsidR="00BC73C5">
        <w:rPr>
          <w:rFonts w:cs="Arial"/>
          <w:bCs/>
          <w:color w:val="000000"/>
          <w:sz w:val="24"/>
          <w:szCs w:val="24"/>
        </w:rPr>
        <w:t>y</w:t>
      </w:r>
      <w:r w:rsidR="005B6729">
        <w:rPr>
          <w:rFonts w:cs="Arial"/>
          <w:bCs/>
          <w:color w:val="000000"/>
          <w:sz w:val="24"/>
          <w:szCs w:val="24"/>
        </w:rPr>
        <w:t xml:space="preserve"> štafetu a jejich neúčast na sektoru byla hodnocena tak, že vynechávají pokus. Vzhledem ke skutečnosti, ž</w:t>
      </w:r>
      <w:r w:rsidR="00BC73C5">
        <w:rPr>
          <w:rFonts w:cs="Arial"/>
          <w:bCs/>
          <w:color w:val="000000"/>
          <w:sz w:val="24"/>
          <w:szCs w:val="24"/>
        </w:rPr>
        <w:t xml:space="preserve">e u prvních pokusů se výškařkám, které se dostavily do sektoru pozdě ze své soutěže se skákat umožnilo, je škoda, že se stejně nepostupovalo i u štafet. </w:t>
      </w:r>
      <w:r w:rsidR="005B6729">
        <w:rPr>
          <w:rFonts w:cs="Arial"/>
          <w:bCs/>
          <w:color w:val="000000"/>
          <w:sz w:val="24"/>
          <w:szCs w:val="24"/>
        </w:rPr>
        <w:t xml:space="preserve"> Na výšce chlapců se na účastníky štafety počkalo. </w:t>
      </w:r>
      <w:r w:rsidR="00BC73C5">
        <w:rPr>
          <w:rFonts w:cs="Arial"/>
          <w:bCs/>
          <w:color w:val="000000"/>
          <w:sz w:val="24"/>
          <w:szCs w:val="24"/>
        </w:rPr>
        <w:t>Pro příští kolo navrhnu na poradě rozhodčích jednotný postup.</w:t>
      </w:r>
    </w:p>
    <w:p w:rsidR="009A1707" w:rsidRDefault="009A1707" w:rsidP="003A3BC7">
      <w:pPr>
        <w:rPr>
          <w:rFonts w:cs="Arial"/>
          <w:b/>
          <w:bCs/>
          <w:color w:val="000000"/>
          <w:sz w:val="24"/>
          <w:szCs w:val="24"/>
        </w:rPr>
      </w:pPr>
      <w:r w:rsidRPr="009A1707">
        <w:rPr>
          <w:rFonts w:cs="Arial"/>
          <w:b/>
          <w:bCs/>
          <w:color w:val="000000"/>
          <w:sz w:val="24"/>
          <w:szCs w:val="24"/>
        </w:rPr>
        <w:t xml:space="preserve">Příští kolo pořádá Atletika Stodůlky na hřišti FTVS Praha ve </w:t>
      </w:r>
      <w:proofErr w:type="spellStart"/>
      <w:r w:rsidRPr="009A1707">
        <w:rPr>
          <w:rFonts w:cs="Arial"/>
          <w:b/>
          <w:bCs/>
          <w:color w:val="000000"/>
          <w:sz w:val="24"/>
          <w:szCs w:val="24"/>
        </w:rPr>
        <w:t>Vokovicích</w:t>
      </w:r>
      <w:proofErr w:type="spellEnd"/>
    </w:p>
    <w:p w:rsidR="009A1707" w:rsidRPr="009A1707" w:rsidRDefault="009A1707" w:rsidP="003A3BC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Prosím všechny vedoucí družstev,  aby </w:t>
      </w:r>
      <w:r w:rsidRPr="009A1707">
        <w:rPr>
          <w:rFonts w:cs="Arial"/>
          <w:b/>
          <w:bCs/>
          <w:color w:val="000000"/>
          <w:sz w:val="24"/>
          <w:szCs w:val="24"/>
          <w:u w:val="single"/>
        </w:rPr>
        <w:t>štafety přihlásili elektronicky jen jedním jménem</w:t>
      </w:r>
      <w:r>
        <w:rPr>
          <w:rFonts w:cs="Arial"/>
          <w:b/>
          <w:bCs/>
          <w:color w:val="000000"/>
          <w:sz w:val="24"/>
          <w:szCs w:val="24"/>
        </w:rPr>
        <w:t xml:space="preserve"> (aby byl znám počet přihlášených štafet) a nejpozději do 18,00 hod. odevzdali v závodní kanceláři aktuální sestavu na formuláři přihlášky štafet  PAS !!! </w:t>
      </w:r>
      <w:r>
        <w:rPr>
          <w:rFonts w:cs="Arial"/>
          <w:bCs/>
          <w:color w:val="000000"/>
          <w:sz w:val="24"/>
          <w:szCs w:val="24"/>
        </w:rPr>
        <w:t xml:space="preserve"> Formulář zasílám v příloze.</w:t>
      </w:r>
    </w:p>
    <w:p w:rsidR="009A1707" w:rsidRPr="009A1707" w:rsidRDefault="009A1707" w:rsidP="003A3BC7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5B6729" w:rsidRDefault="005B6729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eastAsiaTheme="minorEastAsia"/>
          <w:noProof/>
          <w:lang w:eastAsia="cs-CZ"/>
        </w:rPr>
        <w:t>Jaroslava Weberová</w:t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9A1707" w:rsidRDefault="009A1707" w:rsidP="009A1707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9A1707" w:rsidRPr="00E61468" w:rsidRDefault="009A1707" w:rsidP="003A3BC7">
      <w:pPr>
        <w:rPr>
          <w:rFonts w:cs="Arial"/>
          <w:bCs/>
          <w:color w:val="000000"/>
          <w:sz w:val="24"/>
          <w:szCs w:val="24"/>
        </w:rPr>
      </w:pPr>
    </w:p>
    <w:p w:rsidR="003A3BC7" w:rsidRDefault="003A3BC7" w:rsidP="003A3BC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:rsidR="003A3BC7" w:rsidRPr="006226BC" w:rsidRDefault="003A3BC7" w:rsidP="003A3BC7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6226BC">
        <w:rPr>
          <w:rFonts w:cs="Arial"/>
          <w:b/>
          <w:bCs/>
          <w:color w:val="000000"/>
          <w:sz w:val="24"/>
          <w:szCs w:val="24"/>
          <w:u w:val="single"/>
        </w:rPr>
        <w:t>ŽÁKYNĚ</w:t>
      </w: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200"/>
        <w:gridCol w:w="1560"/>
        <w:gridCol w:w="1560"/>
        <w:gridCol w:w="1560"/>
        <w:gridCol w:w="1560"/>
      </w:tblGrid>
      <w:tr w:rsidR="003A3BC7" w:rsidRPr="008D6E14" w:rsidTr="00633F93">
        <w:trPr>
          <w:trHeight w:val="10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13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 Jeseniova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13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Atletika Stodůlky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10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 Sparta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137,0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7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Atletika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6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TJ Sokol Královské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5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 Jeseniova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asciiTheme="majorHAnsi" w:hAnsiTheme="majorHAnsi" w:cs="Arial"/>
                <w:b/>
              </w:rPr>
            </w:pPr>
            <w:r w:rsidRPr="009C30FD">
              <w:rPr>
                <w:rFonts w:asciiTheme="majorHAnsi" w:hAnsiTheme="majorHAnsi" w:cs="Arial"/>
                <w:b/>
              </w:rPr>
              <w:t>2</w:t>
            </w:r>
          </w:p>
        </w:tc>
      </w:tr>
    </w:tbl>
    <w:p w:rsidR="003A3BC7" w:rsidRDefault="003A3BC7" w:rsidP="003A3BC7"/>
    <w:p w:rsidR="003A3BC7" w:rsidRPr="006226BC" w:rsidRDefault="003A3BC7" w:rsidP="003A3BC7">
      <w:pPr>
        <w:rPr>
          <w:b/>
          <w:u w:val="single"/>
        </w:rPr>
      </w:pPr>
      <w:r w:rsidRPr="006226BC">
        <w:rPr>
          <w:b/>
          <w:u w:val="single"/>
        </w:rPr>
        <w:t>ŽÁCI</w:t>
      </w:r>
    </w:p>
    <w:tbl>
      <w:tblPr>
        <w:tblW w:w="8440" w:type="dxa"/>
        <w:tblCellMar>
          <w:left w:w="70" w:type="dxa"/>
          <w:right w:w="70" w:type="dxa"/>
        </w:tblCellMar>
        <w:tblLook w:val="04A0"/>
      </w:tblPr>
      <w:tblGrid>
        <w:gridCol w:w="2200"/>
        <w:gridCol w:w="1560"/>
        <w:gridCol w:w="1560"/>
        <w:gridCol w:w="1560"/>
        <w:gridCol w:w="1560"/>
      </w:tblGrid>
      <w:tr w:rsidR="003A3BC7" w:rsidRPr="008D6E14" w:rsidTr="00633F93">
        <w:trPr>
          <w:trHeight w:val="10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BC7" w:rsidRPr="008D6E14" w:rsidRDefault="003A3BC7" w:rsidP="00633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 Sparta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285,5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12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283,5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12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 Jeseniova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279,0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12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TJ Sokol Královské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8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Atletika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5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Atletika Stodůlky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5</w:t>
            </w:r>
          </w:p>
        </w:tc>
      </w:tr>
      <w:tr w:rsidR="009C30FD" w:rsidRPr="008D6E14" w:rsidTr="00633F9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 Jeseniova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Default="009C3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FD" w:rsidRPr="009C30FD" w:rsidRDefault="009C30FD" w:rsidP="009C30FD">
            <w:pPr>
              <w:jc w:val="center"/>
              <w:rPr>
                <w:rFonts w:cstheme="minorHAnsi"/>
                <w:b/>
              </w:rPr>
            </w:pPr>
            <w:r w:rsidRPr="009C30FD">
              <w:rPr>
                <w:rFonts w:cstheme="minorHAnsi"/>
                <w:b/>
              </w:rPr>
              <w:t>0</w:t>
            </w:r>
          </w:p>
        </w:tc>
      </w:tr>
    </w:tbl>
    <w:p w:rsidR="003A3BC7" w:rsidRDefault="003A3BC7" w:rsidP="003A3BC7"/>
    <w:p w:rsidR="00A27E2D" w:rsidRDefault="009A1707"/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tab/>
      </w:r>
      <w:r>
        <w:tab/>
      </w:r>
      <w:bookmarkStart w:id="0" w:name="_MailAutoSig"/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noProof/>
          <w:lang w:eastAsia="cs-CZ"/>
        </w:rPr>
        <w:t>Jaroslava Weberová</w:t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>řídící soutěže</w:t>
      </w:r>
      <w:r>
        <w:rPr>
          <w:rFonts w:eastAsiaTheme="minorEastAsia"/>
          <w:noProof/>
          <w:lang w:eastAsia="cs-CZ"/>
        </w:rPr>
        <w:tab/>
      </w:r>
    </w:p>
    <w:p w:rsidR="006B6B43" w:rsidRDefault="006B6B43" w:rsidP="006B6B43">
      <w:pPr>
        <w:spacing w:after="0"/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607 853 603</w:t>
      </w:r>
      <w:bookmarkEnd w:id="0"/>
    </w:p>
    <w:p w:rsidR="006B6B43" w:rsidRDefault="006B6B43" w:rsidP="006B6B43">
      <w:pPr>
        <w:spacing w:after="0"/>
      </w:pPr>
    </w:p>
    <w:sectPr w:rsidR="006B6B43" w:rsidSect="003A3B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C7"/>
    <w:rsid w:val="0021541B"/>
    <w:rsid w:val="003953A1"/>
    <w:rsid w:val="003A3BC7"/>
    <w:rsid w:val="0041130C"/>
    <w:rsid w:val="005B6729"/>
    <w:rsid w:val="006B6B43"/>
    <w:rsid w:val="009A1707"/>
    <w:rsid w:val="009C30FD"/>
    <w:rsid w:val="00A12F96"/>
    <w:rsid w:val="00B06BBB"/>
    <w:rsid w:val="00B824F6"/>
    <w:rsid w:val="00BC277F"/>
    <w:rsid w:val="00BC73C5"/>
    <w:rsid w:val="00BE37BA"/>
    <w:rsid w:val="00BF1EDC"/>
    <w:rsid w:val="00C34D0C"/>
    <w:rsid w:val="00C41BA5"/>
    <w:rsid w:val="00E6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C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weberova</cp:lastModifiedBy>
  <cp:revision>6</cp:revision>
  <cp:lastPrinted>2022-05-26T10:17:00Z</cp:lastPrinted>
  <dcterms:created xsi:type="dcterms:W3CDTF">2022-05-25T16:50:00Z</dcterms:created>
  <dcterms:modified xsi:type="dcterms:W3CDTF">2022-05-26T10:43:00Z</dcterms:modified>
</cp:coreProperties>
</file>